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A3BB0" w14:textId="77777777" w:rsidR="007F559D" w:rsidRPr="007F559D" w:rsidRDefault="007F559D" w:rsidP="007F559D">
      <w:pPr>
        <w:widowControl w:val="0"/>
        <w:autoSpaceDE w:val="0"/>
        <w:autoSpaceDN w:val="0"/>
        <w:adjustRightInd w:val="0"/>
        <w:spacing w:afterAutospacing="0"/>
        <w:rPr>
          <w:rFonts w:ascii="Times New Roman" w:hAnsi="Times New Roman" w:cs="Times New Roman"/>
          <w:color w:val="000000" w:themeColor="text1"/>
          <w:highlight w:val="yellow"/>
        </w:rPr>
      </w:pPr>
      <w:r w:rsidRPr="007F559D">
        <w:rPr>
          <w:rFonts w:ascii="Times New Roman" w:hAnsi="Times New Roman" w:cs="Times New Roman"/>
          <w:color w:val="000000" w:themeColor="text1"/>
          <w:highlight w:val="yellow"/>
        </w:rPr>
        <w:t>Enviar a Emenda com todas as alterações feitas no Projeto Detalhado, Plataforma Brasil e demais documentos, quando necessário.</w:t>
      </w:r>
    </w:p>
    <w:p w14:paraId="2830A422" w14:textId="72216ECB" w:rsidR="007F559D" w:rsidRPr="007F559D" w:rsidRDefault="007F559D" w:rsidP="007F559D">
      <w:pPr>
        <w:widowControl w:val="0"/>
        <w:autoSpaceDE w:val="0"/>
        <w:autoSpaceDN w:val="0"/>
        <w:adjustRightInd w:val="0"/>
        <w:spacing w:afterAutospacing="0"/>
        <w:rPr>
          <w:rFonts w:ascii="Times New Roman" w:hAnsi="Times New Roman" w:cs="Times New Roman"/>
          <w:color w:val="000000" w:themeColor="text1"/>
          <w:highlight w:val="yellow"/>
        </w:rPr>
      </w:pPr>
      <w:r w:rsidRPr="007F559D">
        <w:rPr>
          <w:rFonts w:ascii="Times New Roman" w:hAnsi="Times New Roman" w:cs="Times New Roman"/>
          <w:color w:val="000000" w:themeColor="text1"/>
          <w:highlight w:val="yellow"/>
        </w:rPr>
        <w:t>Ao submeter a Emenda preencher o campo para justificativa na Plataforma Brasil.</w:t>
      </w:r>
    </w:p>
    <w:p w14:paraId="07A46433" w14:textId="761C6A3B" w:rsidR="007F559D" w:rsidRPr="007F559D" w:rsidRDefault="007F559D" w:rsidP="007F559D">
      <w:pPr>
        <w:widowControl w:val="0"/>
        <w:autoSpaceDE w:val="0"/>
        <w:autoSpaceDN w:val="0"/>
        <w:adjustRightInd w:val="0"/>
        <w:spacing w:afterAutospacing="0"/>
        <w:rPr>
          <w:rFonts w:ascii="Times New Roman" w:hAnsi="Times New Roman" w:cs="Times New Roman"/>
          <w:b/>
          <w:bCs/>
          <w:color w:val="FF0000"/>
        </w:rPr>
      </w:pPr>
      <w:r w:rsidRPr="007F559D">
        <w:rPr>
          <w:rFonts w:ascii="Times New Roman" w:hAnsi="Times New Roman" w:cs="Times New Roman"/>
          <w:color w:val="000000" w:themeColor="text1"/>
          <w:highlight w:val="yellow"/>
        </w:rPr>
        <w:t>As alterações serão somente aplicadas após a aprovação do CEP.</w:t>
      </w:r>
    </w:p>
    <w:p w14:paraId="5EF9FAB2" w14:textId="77777777" w:rsidR="008E6DA5" w:rsidRDefault="008E6DA5" w:rsidP="184D9DA2">
      <w:pPr>
        <w:spacing w:after="1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CD2D93" w14:textId="37137A12" w:rsidR="00416120" w:rsidRPr="008E6DA5" w:rsidRDefault="00380269" w:rsidP="184D9DA2">
      <w:pPr>
        <w:spacing w:after="1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DA5">
        <w:rPr>
          <w:rFonts w:ascii="Times New Roman" w:hAnsi="Times New Roman" w:cs="Times New Roman"/>
          <w:b/>
          <w:bCs/>
          <w:sz w:val="28"/>
          <w:szCs w:val="28"/>
        </w:rPr>
        <w:t>EMENDA</w:t>
      </w:r>
    </w:p>
    <w:p w14:paraId="0D91F480" w14:textId="53E0793D" w:rsidR="007C2AED" w:rsidRPr="008E6DA5" w:rsidRDefault="00044558" w:rsidP="11FDF03A">
      <w:pPr>
        <w:widowControl w:val="0"/>
        <w:autoSpaceDE w:val="0"/>
        <w:autoSpaceDN w:val="0"/>
        <w:adjustRightInd w:val="0"/>
        <w:spacing w:after="240"/>
        <w:rPr>
          <w:rFonts w:ascii="Times New Roman" w:eastAsia="Arial" w:hAnsi="Times New Roman" w:cs="Times New Roman"/>
          <w:sz w:val="24"/>
          <w:szCs w:val="24"/>
        </w:rPr>
      </w:pPr>
      <w:r w:rsidRPr="008E6DA5">
        <w:rPr>
          <w:rFonts w:ascii="Times New Roman" w:eastAsia="Arial" w:hAnsi="Times New Roman" w:cs="Times New Roman"/>
          <w:sz w:val="24"/>
          <w:szCs w:val="24"/>
        </w:rPr>
        <w:t xml:space="preserve">Anápolis, </w:t>
      </w:r>
      <w:r w:rsidR="3B6A4EB1" w:rsidRPr="008E6DA5">
        <w:rPr>
          <w:rFonts w:ascii="Times New Roman" w:eastAsia="Arial" w:hAnsi="Times New Roman" w:cs="Times New Roman"/>
          <w:color w:val="FF0000"/>
          <w:sz w:val="24"/>
          <w:szCs w:val="24"/>
        </w:rPr>
        <w:t>xxx</w:t>
      </w:r>
      <w:r w:rsidRPr="008E6DA5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1365A118" w:rsidRPr="008E6DA5">
        <w:rPr>
          <w:rFonts w:ascii="Times New Roman" w:eastAsia="Arial" w:hAnsi="Times New Roman" w:cs="Times New Roman"/>
          <w:color w:val="FF0000"/>
          <w:sz w:val="24"/>
          <w:szCs w:val="24"/>
        </w:rPr>
        <w:t>xxx</w:t>
      </w:r>
      <w:r w:rsidR="1365A118" w:rsidRPr="008E6DA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416120" w:rsidRPr="008E6DA5">
        <w:rPr>
          <w:rFonts w:ascii="Times New Roman" w:eastAsia="Arial" w:hAnsi="Times New Roman" w:cs="Times New Roman"/>
          <w:sz w:val="24"/>
          <w:szCs w:val="24"/>
        </w:rPr>
        <w:t xml:space="preserve">de </w:t>
      </w:r>
      <w:r w:rsidR="4D1236D0" w:rsidRPr="008E6DA5">
        <w:rPr>
          <w:rFonts w:ascii="Times New Roman" w:eastAsia="Arial" w:hAnsi="Times New Roman" w:cs="Times New Roman"/>
          <w:color w:val="FF0000"/>
          <w:sz w:val="24"/>
          <w:szCs w:val="24"/>
        </w:rPr>
        <w:t>xxx</w:t>
      </w:r>
    </w:p>
    <w:p w14:paraId="43440DFD" w14:textId="4C0C8EC4" w:rsidR="00416120" w:rsidRPr="008E6DA5" w:rsidRDefault="00416120" w:rsidP="00380269">
      <w:pPr>
        <w:widowControl w:val="0"/>
        <w:autoSpaceDE w:val="0"/>
        <w:autoSpaceDN w:val="0"/>
        <w:adjustRightInd w:val="0"/>
        <w:spacing w:after="240"/>
        <w:jc w:val="left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8E6DA5">
        <w:rPr>
          <w:rFonts w:ascii="Times New Roman" w:eastAsia="Arial" w:hAnsi="Times New Roman" w:cs="Times New Roman"/>
          <w:b/>
          <w:bCs/>
          <w:sz w:val="24"/>
          <w:szCs w:val="24"/>
        </w:rPr>
        <w:t>Título da Pesquisa:</w:t>
      </w:r>
      <w:r w:rsidR="69482F6C" w:rsidRPr="008E6DA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8E6DA5">
        <w:rPr>
          <w:rFonts w:ascii="Times New Roman" w:hAnsi="Times New Roman" w:cs="Times New Roman"/>
          <w:sz w:val="24"/>
          <w:szCs w:val="24"/>
        </w:rPr>
        <w:br/>
      </w:r>
      <w:r w:rsidR="48DA6E8E" w:rsidRPr="008E6DA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CAAE: </w:t>
      </w:r>
      <w:r w:rsidR="00380269" w:rsidRPr="008E6DA5">
        <w:rPr>
          <w:rFonts w:ascii="Times New Roman" w:eastAsia="Arial" w:hAnsi="Times New Roman" w:cs="Times New Roman"/>
          <w:b/>
          <w:bCs/>
          <w:sz w:val="24"/>
          <w:szCs w:val="24"/>
        </w:rPr>
        <w:br/>
        <w:t>Pesquisador responsável:</w:t>
      </w:r>
    </w:p>
    <w:p w14:paraId="335D96B0" w14:textId="01C3EACD" w:rsidR="007C2AED" w:rsidRPr="008E6DA5" w:rsidRDefault="007C2AED" w:rsidP="11FDF03A">
      <w:pPr>
        <w:widowControl w:val="0"/>
        <w:autoSpaceDE w:val="0"/>
        <w:autoSpaceDN w:val="0"/>
        <w:adjustRightInd w:val="0"/>
        <w:spacing w:after="240"/>
        <w:rPr>
          <w:rFonts w:ascii="Times New Roman" w:eastAsia="Arial" w:hAnsi="Times New Roman" w:cs="Times New Roman"/>
          <w:sz w:val="24"/>
          <w:szCs w:val="24"/>
        </w:rPr>
      </w:pPr>
      <w:r w:rsidRPr="008E6DA5">
        <w:rPr>
          <w:rFonts w:ascii="Times New Roman" w:eastAsia="Arial" w:hAnsi="Times New Roman" w:cs="Times New Roman"/>
          <w:sz w:val="24"/>
          <w:szCs w:val="24"/>
        </w:rPr>
        <w:t>Ao Comitê de Ética e Pesquisa da UniE</w:t>
      </w:r>
      <w:r w:rsidR="00416120" w:rsidRPr="008E6DA5">
        <w:rPr>
          <w:rFonts w:ascii="Times New Roman" w:eastAsia="Arial" w:hAnsi="Times New Roman" w:cs="Times New Roman"/>
          <w:sz w:val="24"/>
          <w:szCs w:val="24"/>
        </w:rPr>
        <w:t>VANGÉLICA</w:t>
      </w:r>
      <w:r w:rsidRPr="008E6DA5">
        <w:rPr>
          <w:rFonts w:ascii="Times New Roman" w:eastAsia="Arial" w:hAnsi="Times New Roman" w:cs="Times New Roman"/>
          <w:sz w:val="24"/>
          <w:szCs w:val="24"/>
        </w:rPr>
        <w:t>,</w:t>
      </w:r>
    </w:p>
    <w:p w14:paraId="2C56E042" w14:textId="15E5E093" w:rsidR="008E6DA5" w:rsidRDefault="00380269" w:rsidP="11FDF03A">
      <w:pPr>
        <w:widowControl w:val="0"/>
        <w:autoSpaceDE w:val="0"/>
        <w:autoSpaceDN w:val="0"/>
        <w:adjustRightInd w:val="0"/>
        <w:spacing w:afterAutospacing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DA5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Solicito autorização para realizar </w:t>
      </w:r>
      <w:r w:rsidRPr="008E6D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alterações </w:t>
      </w:r>
      <w:r w:rsidRPr="008E6DA5">
        <w:rPr>
          <w:rFonts w:ascii="Times New Roman" w:hAnsi="Times New Roman" w:cs="Times New Roman"/>
          <w:color w:val="FF0000"/>
          <w:sz w:val="24"/>
          <w:szCs w:val="24"/>
        </w:rPr>
        <w:t>xxxxxx</w:t>
      </w:r>
      <w:r w:rsidRPr="008E6D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8E6DA5">
        <w:rPr>
          <w:rFonts w:ascii="Times New Roman" w:hAnsi="Times New Roman" w:cs="Times New Roman"/>
          <w:b/>
          <w:bCs/>
          <w:color w:val="FF0000"/>
          <w:sz w:val="24"/>
          <w:szCs w:val="24"/>
        </w:rPr>
        <w:t>(</w:t>
      </w:r>
      <w:r w:rsidR="008E6DA5" w:rsidRPr="008E6DA5">
        <w:rPr>
          <w:rFonts w:ascii="Times New Roman" w:hAnsi="Times New Roman" w:cs="Times New Roman"/>
          <w:b/>
          <w:bCs/>
          <w:color w:val="FF0000"/>
          <w:sz w:val="24"/>
          <w:szCs w:val="24"/>
        </w:rPr>
        <w:t>informar quais alterações desejam fazer e justificar cada uma delas</w:t>
      </w:r>
      <w:r w:rsidRPr="008E6DA5">
        <w:rPr>
          <w:rFonts w:ascii="Times New Roman" w:hAnsi="Times New Roman" w:cs="Times New Roman"/>
          <w:b/>
          <w:bCs/>
          <w:color w:val="FF0000"/>
          <w:sz w:val="24"/>
          <w:szCs w:val="24"/>
        </w:rPr>
        <w:t>)</w:t>
      </w:r>
      <w:r w:rsidRPr="008E6DA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044598C" w14:textId="7849449D" w:rsidR="00416120" w:rsidRPr="008E6DA5" w:rsidRDefault="008E6DA5" w:rsidP="007F559D">
      <w:pPr>
        <w:widowControl w:val="0"/>
        <w:autoSpaceDE w:val="0"/>
        <w:autoSpaceDN w:val="0"/>
        <w:adjustRightInd w:val="0"/>
        <w:spacing w:afterAutospacing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p w14:paraId="052DA871" w14:textId="77777777" w:rsidR="00416120" w:rsidRPr="00380269" w:rsidRDefault="00416120" w:rsidP="11FDF03A">
      <w:pPr>
        <w:widowControl w:val="0"/>
        <w:autoSpaceDE w:val="0"/>
        <w:autoSpaceDN w:val="0"/>
        <w:adjustRightInd w:val="0"/>
        <w:spacing w:afterAutospacing="0"/>
        <w:rPr>
          <w:rFonts w:ascii="Times New Roman" w:eastAsia="Arial" w:hAnsi="Times New Roman" w:cs="Times New Roman"/>
          <w:sz w:val="24"/>
          <w:szCs w:val="24"/>
        </w:rPr>
      </w:pPr>
    </w:p>
    <w:p w14:paraId="2532EDFC" w14:textId="3B46DAFF" w:rsidR="003C0499" w:rsidRDefault="003C0499" w:rsidP="003C0499">
      <w:pPr>
        <w:spacing w:after="100"/>
        <w:rPr>
          <w:rFonts w:ascii="Arial" w:hAnsi="Arial" w:cs="Arial"/>
          <w:b/>
          <w:sz w:val="24"/>
          <w:szCs w:val="24"/>
        </w:rPr>
      </w:pPr>
    </w:p>
    <w:p w14:paraId="284C3358" w14:textId="0E5A6E1F" w:rsidR="00380269" w:rsidRDefault="00380269" w:rsidP="003C0499">
      <w:pPr>
        <w:spacing w:after="100"/>
        <w:rPr>
          <w:rFonts w:ascii="Arial" w:hAnsi="Arial" w:cs="Arial"/>
          <w:b/>
          <w:sz w:val="24"/>
          <w:szCs w:val="24"/>
        </w:rPr>
      </w:pPr>
    </w:p>
    <w:p w14:paraId="57785C5F" w14:textId="013685C4" w:rsidR="00380269" w:rsidRDefault="00380269" w:rsidP="003C0499">
      <w:pPr>
        <w:spacing w:after="100"/>
        <w:rPr>
          <w:rFonts w:ascii="Arial" w:hAnsi="Arial" w:cs="Arial"/>
          <w:b/>
          <w:sz w:val="24"/>
          <w:szCs w:val="24"/>
        </w:rPr>
      </w:pPr>
    </w:p>
    <w:p w14:paraId="23B65A8A" w14:textId="25BC2BAA" w:rsidR="008E6DA5" w:rsidRDefault="008E6DA5" w:rsidP="003C0499">
      <w:pPr>
        <w:spacing w:after="100"/>
        <w:rPr>
          <w:rFonts w:ascii="Arial" w:hAnsi="Arial" w:cs="Arial"/>
          <w:b/>
          <w:sz w:val="24"/>
          <w:szCs w:val="24"/>
        </w:rPr>
      </w:pPr>
    </w:p>
    <w:p w14:paraId="3EE3DB55" w14:textId="46622169" w:rsidR="008E6DA5" w:rsidRDefault="008E6DA5" w:rsidP="003C0499">
      <w:pPr>
        <w:spacing w:after="100"/>
        <w:rPr>
          <w:rFonts w:ascii="Arial" w:hAnsi="Arial" w:cs="Arial"/>
          <w:b/>
          <w:sz w:val="24"/>
          <w:szCs w:val="24"/>
        </w:rPr>
      </w:pPr>
    </w:p>
    <w:p w14:paraId="3DA88CEA" w14:textId="77777777" w:rsidR="008E6DA5" w:rsidRDefault="008E6DA5" w:rsidP="003C0499">
      <w:pPr>
        <w:spacing w:after="100"/>
        <w:rPr>
          <w:rFonts w:ascii="Arial" w:hAnsi="Arial" w:cs="Arial"/>
          <w:b/>
          <w:sz w:val="24"/>
          <w:szCs w:val="24"/>
        </w:rPr>
      </w:pPr>
    </w:p>
    <w:p w14:paraId="625A6464" w14:textId="69F8D87E" w:rsidR="00380269" w:rsidRPr="008E6DA5" w:rsidRDefault="00380269" w:rsidP="00380269">
      <w:pPr>
        <w:spacing w:after="10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E6DA5">
        <w:rPr>
          <w:rFonts w:ascii="Times New Roman" w:hAnsi="Times New Roman" w:cs="Times New Roman"/>
          <w:bCs/>
          <w:sz w:val="24"/>
          <w:szCs w:val="24"/>
        </w:rPr>
        <w:t>____________________________________________</w:t>
      </w:r>
      <w:r w:rsidRPr="008E6DA5">
        <w:rPr>
          <w:rFonts w:ascii="Times New Roman" w:hAnsi="Times New Roman" w:cs="Times New Roman"/>
          <w:bCs/>
          <w:sz w:val="24"/>
          <w:szCs w:val="24"/>
        </w:rPr>
        <w:br/>
        <w:t>Assinatura do Pesquisador</w:t>
      </w:r>
    </w:p>
    <w:sectPr w:rsidR="00380269" w:rsidRPr="008E6DA5" w:rsidSect="008E6DA5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276" w:right="1134" w:bottom="567" w:left="1134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C38CD" w14:textId="77777777" w:rsidR="0030382E" w:rsidRDefault="0030382E" w:rsidP="00D33333">
      <w:r>
        <w:separator/>
      </w:r>
    </w:p>
  </w:endnote>
  <w:endnote w:type="continuationSeparator" w:id="0">
    <w:p w14:paraId="3C54F208" w14:textId="77777777" w:rsidR="0030382E" w:rsidRDefault="0030382E" w:rsidP="00D33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1568C" w14:textId="77777777" w:rsidR="00BA3F99" w:rsidRPr="00BA3F99" w:rsidRDefault="00BA3F99" w:rsidP="00BA3F99">
    <w:pPr>
      <w:pStyle w:val="Rodap"/>
      <w:jc w:val="right"/>
      <w:rPr>
        <w:color w:val="000000" w:themeColor="text1"/>
      </w:rPr>
    </w:pPr>
    <w:r w:rsidRPr="00BA3F99">
      <w:rPr>
        <w:color w:val="000000" w:themeColor="text1"/>
      </w:rPr>
      <w:t xml:space="preserve">Página </w:t>
    </w:r>
    <w:r w:rsidRPr="00BA3F99">
      <w:rPr>
        <w:color w:val="000000" w:themeColor="text1"/>
      </w:rPr>
      <w:fldChar w:fldCharType="begin"/>
    </w:r>
    <w:r w:rsidRPr="00BA3F99">
      <w:rPr>
        <w:color w:val="000000" w:themeColor="text1"/>
      </w:rPr>
      <w:instrText>PAGE  \* Arabic  \* MERGEFORMAT</w:instrText>
    </w:r>
    <w:r w:rsidRPr="00BA3F99">
      <w:rPr>
        <w:color w:val="000000" w:themeColor="text1"/>
      </w:rPr>
      <w:fldChar w:fldCharType="separate"/>
    </w:r>
    <w:r w:rsidR="00A015AD">
      <w:rPr>
        <w:noProof/>
        <w:color w:val="000000" w:themeColor="text1"/>
      </w:rPr>
      <w:t>2</w:t>
    </w:r>
    <w:r w:rsidRPr="00BA3F99">
      <w:rPr>
        <w:color w:val="000000" w:themeColor="text1"/>
      </w:rPr>
      <w:fldChar w:fldCharType="end"/>
    </w:r>
    <w:r w:rsidRPr="00BA3F99">
      <w:rPr>
        <w:color w:val="000000" w:themeColor="text1"/>
      </w:rPr>
      <w:t xml:space="preserve"> de </w:t>
    </w:r>
    <w:r w:rsidRPr="00BA3F99">
      <w:rPr>
        <w:color w:val="000000" w:themeColor="text1"/>
      </w:rPr>
      <w:fldChar w:fldCharType="begin"/>
    </w:r>
    <w:r w:rsidRPr="00BA3F99">
      <w:rPr>
        <w:color w:val="000000" w:themeColor="text1"/>
      </w:rPr>
      <w:instrText>NUMPAGES \ * Arábico \ * MERGEFORMAT</w:instrText>
    </w:r>
    <w:r w:rsidRPr="00BA3F99">
      <w:rPr>
        <w:color w:val="000000" w:themeColor="text1"/>
      </w:rPr>
      <w:fldChar w:fldCharType="separate"/>
    </w:r>
    <w:r w:rsidR="00A015AD">
      <w:rPr>
        <w:noProof/>
        <w:color w:val="000000" w:themeColor="text1"/>
      </w:rPr>
      <w:t>2</w:t>
    </w:r>
    <w:r w:rsidRPr="00BA3F99">
      <w:rPr>
        <w:color w:val="000000" w:themeColor="text1"/>
      </w:rPr>
      <w:fldChar w:fldCharType="end"/>
    </w:r>
  </w:p>
  <w:p w14:paraId="7032256E" w14:textId="77777777" w:rsidR="00BA3F99" w:rsidRDefault="00BA3F9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509C9" w14:textId="77777777" w:rsidR="008E6DA5" w:rsidRPr="00BA3F99" w:rsidRDefault="008E6DA5" w:rsidP="008E6DA5">
    <w:pPr>
      <w:pStyle w:val="Rodap"/>
      <w:jc w:val="right"/>
      <w:rPr>
        <w:color w:val="000000" w:themeColor="text1"/>
      </w:rPr>
    </w:pPr>
    <w:r w:rsidRPr="00BA3F99">
      <w:rPr>
        <w:color w:val="000000" w:themeColor="text1"/>
      </w:rPr>
      <w:t xml:space="preserve">Página </w:t>
    </w:r>
    <w:r w:rsidRPr="00FF3E10">
      <w:rPr>
        <w:b/>
        <w:bCs/>
        <w:color w:val="000000" w:themeColor="text1"/>
      </w:rPr>
      <w:fldChar w:fldCharType="begin"/>
    </w:r>
    <w:r w:rsidRPr="00FF3E10">
      <w:rPr>
        <w:b/>
        <w:bCs/>
        <w:color w:val="000000" w:themeColor="text1"/>
      </w:rPr>
      <w:instrText>PAGE  \* Arabic  \* MERGEFORMAT</w:instrText>
    </w:r>
    <w:r w:rsidRPr="00FF3E10">
      <w:rPr>
        <w:b/>
        <w:bCs/>
        <w:color w:val="000000" w:themeColor="text1"/>
      </w:rPr>
      <w:fldChar w:fldCharType="separate"/>
    </w:r>
    <w:r>
      <w:rPr>
        <w:b/>
        <w:bCs/>
        <w:color w:val="000000" w:themeColor="text1"/>
      </w:rPr>
      <w:t>1</w:t>
    </w:r>
    <w:r w:rsidRPr="00FF3E10">
      <w:rPr>
        <w:b/>
        <w:bCs/>
        <w:color w:val="000000" w:themeColor="text1"/>
      </w:rPr>
      <w:fldChar w:fldCharType="end"/>
    </w:r>
    <w:r w:rsidRPr="00FF3E10">
      <w:rPr>
        <w:b/>
        <w:bCs/>
        <w:color w:val="000000" w:themeColor="text1"/>
      </w:rPr>
      <w:t xml:space="preserve"> </w:t>
    </w:r>
    <w:r w:rsidRPr="00BA3F99">
      <w:rPr>
        <w:color w:val="000000" w:themeColor="text1"/>
      </w:rPr>
      <w:t xml:space="preserve">de </w:t>
    </w:r>
    <w:r w:rsidRPr="00FF3E10">
      <w:rPr>
        <w:b/>
        <w:bCs/>
        <w:color w:val="000000" w:themeColor="text1"/>
      </w:rPr>
      <w:fldChar w:fldCharType="begin"/>
    </w:r>
    <w:r w:rsidRPr="00FF3E10">
      <w:rPr>
        <w:b/>
        <w:bCs/>
        <w:color w:val="000000" w:themeColor="text1"/>
      </w:rPr>
      <w:instrText>NUMPAGES \ * Arábico \ * MERGEFORMAT</w:instrText>
    </w:r>
    <w:r w:rsidRPr="00FF3E10">
      <w:rPr>
        <w:b/>
        <w:bCs/>
        <w:color w:val="000000" w:themeColor="text1"/>
      </w:rPr>
      <w:fldChar w:fldCharType="separate"/>
    </w:r>
    <w:r>
      <w:rPr>
        <w:b/>
        <w:bCs/>
        <w:color w:val="000000" w:themeColor="text1"/>
      </w:rPr>
      <w:t>1</w:t>
    </w:r>
    <w:r w:rsidRPr="00FF3E10">
      <w:rPr>
        <w:b/>
        <w:bCs/>
        <w:color w:val="000000" w:themeColor="text1"/>
      </w:rPr>
      <w:fldChar w:fldCharType="end"/>
    </w:r>
  </w:p>
  <w:p w14:paraId="5428A5D0" w14:textId="638597D9" w:rsidR="00990569" w:rsidRDefault="008E6DA5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92043C" wp14:editId="4EB97479">
              <wp:simplePos x="0" y="0"/>
              <wp:positionH relativeFrom="margin">
                <wp:align>center</wp:align>
              </wp:positionH>
              <wp:positionV relativeFrom="paragraph">
                <wp:posOffset>11430</wp:posOffset>
              </wp:positionV>
              <wp:extent cx="6924675" cy="409575"/>
              <wp:effectExtent l="0" t="0" r="9525" b="9525"/>
              <wp:wrapNone/>
              <wp:docPr id="5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4675" cy="4095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4CD2FB" w14:textId="77777777" w:rsidR="008E6DA5" w:rsidRPr="00731345" w:rsidRDefault="008E6DA5" w:rsidP="008E6DA5">
                          <w:pPr>
                            <w:pStyle w:val="Rodap"/>
                            <w:tabs>
                              <w:tab w:val="right" w:pos="8931"/>
                            </w:tabs>
                            <w:ind w:right="-1135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Av. Universitária, Km. 3,5 - Cidade Universitária - Anápolis - GO – Brasil </w:t>
                          </w: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>CEP: 75083-515 - Caixa Postal 122 e 901 - www.unievangelica.edu.br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92043C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0;margin-top:.9pt;width:545.25pt;height:32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e1SJQIAACEEAAAOAAAAZHJzL2Uyb0RvYy54bWysU8Fu2zAMvQ/YPwi6L3aMJG2MOEWXrsOA&#10;rhvQ7gMYSY6FyaInKbGzrx8lp2m23Yb5IJAm9UQ+Pq5uhtawg3Jeo634dJJzpqxAqe2u4t+e799d&#10;c+YDWAkGrar4UXl+s377ZtV3pSqwQSOVYwRifdl3FW9C6Mos86JRLfgJdspSsEbXQiDX7TLpoCf0&#10;1mRFni+yHp3sHArlPf29G4N8nfDrWonwpa69CsxUnGoL6XTp3MYzW6+g3DnoGi1OZcA/VNGCtvTo&#10;GeoOArC9039BtVo49FiHicA2w7rWQqUeqJtp/kc3Tw10KvVC5PjuTJP/f7Di8fDVMS0rPp9yZqGl&#10;GW1AD8CkYs9qCMiKSFLf+ZJynzrKDsN7HGjYqWHfPaD47pnFTQN2p26dw75RIKnIabyZXVwdcXwE&#10;2fafUdJjsA+YgIbatZFB4oQROg3reB4Q1cEE/Vwsi9nias6ZoNgsX87Jjk9A+XK7cz58VNiyaFTc&#10;kQASOhwefBhTX1LiYx6NlvfamORE0amNcewAJJcwpM4J/LcsY1lf8eW8mCdgi/E6IUPZ6kBaNrqt&#10;+HUev1FdkYwPVqaUANqMNsEae2InEjJSE4btQImRsi3KI/HkcNQs7RgZDbqfnPWk14r7H3twijPz&#10;yRLXy+lsFgWenNn8qiDHXUa2lxGwgqCoR85GcxPSUsQ2LN7STGqd6Hqt5FQr6TARftqZKPRLP2W9&#10;bvb6FwAAAP//AwBQSwMEFAAGAAgAAAAhADHqBXbdAAAABgEAAA8AAABkcnMvZG93bnJldi54bWxM&#10;j81OwzAQhO9IvIO1SFwQtVtEgBCnAgTi0ANQeuDoxktiEa+j2Pnp27M9wXFnRjPfFuvZt2LEPrpA&#10;GpYLBQKpCtZRrWH3+XJ5CyImQ9a0gVDDASOsy9OTwuQ2TPSB4zbVgkso5kZDk1KXSxmrBr2Ji9Ah&#10;sfcdem8Sn30tbW8mLvetXCmVSW8c8UJjOnxqsPrZDl7D18Xr4a0a3HSzen98npaj21Q7p/X52fxw&#10;DyLhnP7CcMRndCiZaR8GslG0GviRxCrjH011p65B7DVk2RXIspD/8ctfAAAA//8DAFBLAQItABQA&#10;BgAIAAAAIQC2gziS/gAAAOEBAAATAAAAAAAAAAAAAAAAAAAAAABbQ29udGVudF9UeXBlc10ueG1s&#10;UEsBAi0AFAAGAAgAAAAhADj9If/WAAAAlAEAAAsAAAAAAAAAAAAAAAAALwEAAF9yZWxzLy5yZWxz&#10;UEsBAi0AFAAGAAgAAAAhAKD17VIlAgAAIQQAAA4AAAAAAAAAAAAAAAAALgIAAGRycy9lMm9Eb2Mu&#10;eG1sUEsBAi0AFAAGAAgAAAAhADHqBXbdAAAABgEAAA8AAAAAAAAAAAAAAAAAfwQAAGRycy9kb3du&#10;cmV2LnhtbFBLBQYAAAAABAAEAPMAAACJBQAAAAA=&#10;" fillcolor="#1f497d [3215]" stroked="f">
              <v:textbox>
                <w:txbxContent>
                  <w:p w14:paraId="5C4CD2FB" w14:textId="77777777" w:rsidR="008E6DA5" w:rsidRPr="00731345" w:rsidRDefault="008E6DA5" w:rsidP="008E6DA5">
                    <w:pPr>
                      <w:pStyle w:val="Rodap"/>
                      <w:tabs>
                        <w:tab w:val="right" w:pos="8931"/>
                      </w:tabs>
                      <w:ind w:right="-1135"/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Av. Universitária, Km. 3,5 - Cidade Universitária - Anápolis - GO – Brasil </w:t>
                    </w: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br/>
                      <w:t>CEP: 75083-515 - Caixa Postal 122 e 901 - www.unievangelica.edu.br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71F5865" w14:textId="77777777" w:rsidR="008E6DA5" w:rsidRDefault="008E6DA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7A1C4" w14:textId="77777777" w:rsidR="0030382E" w:rsidRDefault="0030382E" w:rsidP="00D33333">
      <w:r>
        <w:separator/>
      </w:r>
    </w:p>
  </w:footnote>
  <w:footnote w:type="continuationSeparator" w:id="0">
    <w:p w14:paraId="2FD4E988" w14:textId="77777777" w:rsidR="0030382E" w:rsidRDefault="0030382E" w:rsidP="00D33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9279C" w14:textId="77777777" w:rsidR="00CF1BA2" w:rsidRDefault="008D47D6" w:rsidP="008D47D6">
    <w:pPr>
      <w:pStyle w:val="Cabealho"/>
      <w:tabs>
        <w:tab w:val="clear" w:pos="4252"/>
        <w:tab w:val="clear" w:pos="8504"/>
        <w:tab w:val="left" w:pos="2175"/>
      </w:tabs>
    </w:pPr>
    <w:r>
      <w:tab/>
    </w:r>
  </w:p>
  <w:p w14:paraId="1D917B05" w14:textId="77777777" w:rsidR="005E7266" w:rsidRDefault="005E7266" w:rsidP="0002542E">
    <w:pPr>
      <w:pStyle w:val="Cabealho"/>
      <w:spacing w:after="100"/>
      <w:ind w:hanging="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4BEB2" w14:textId="7D797C7A" w:rsidR="008E6DA5" w:rsidRDefault="008E6DA5">
    <w:pPr>
      <w:pStyle w:val="Cabealho"/>
    </w:pPr>
    <w:r w:rsidRPr="0098715B">
      <w:rPr>
        <w:rFonts w:ascii="Times New Roman" w:eastAsia="Times New Roman" w:hAnsi="Times New Roman" w:cs="Times New Roman"/>
        <w:noProof/>
        <w:sz w:val="24"/>
        <w:szCs w:val="24"/>
        <w:lang w:eastAsia="pt-BR"/>
      </w:rPr>
      <w:drawing>
        <wp:inline distT="0" distB="0" distL="0" distR="0" wp14:anchorId="27D16274" wp14:editId="26BAC127">
          <wp:extent cx="1028700" cy="501943"/>
          <wp:effectExtent l="0" t="0" r="0" b="0"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</w:t>
    </w:r>
    <w:r>
      <w:rPr>
        <w:noProof/>
      </w:rPr>
      <w:drawing>
        <wp:inline distT="0" distB="0" distL="0" distR="0" wp14:anchorId="121CB89D" wp14:editId="72E3223E">
          <wp:extent cx="2074502" cy="352425"/>
          <wp:effectExtent l="0" t="0" r="2540" b="0"/>
          <wp:docPr id="34" name="Imagem 34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33"/>
    <w:rsid w:val="0002245F"/>
    <w:rsid w:val="0002542E"/>
    <w:rsid w:val="00044558"/>
    <w:rsid w:val="00197FEB"/>
    <w:rsid w:val="001A7BB9"/>
    <w:rsid w:val="001C1428"/>
    <w:rsid w:val="001E2208"/>
    <w:rsid w:val="00204B6E"/>
    <w:rsid w:val="00235460"/>
    <w:rsid w:val="00263455"/>
    <w:rsid w:val="002A64F3"/>
    <w:rsid w:val="002C014F"/>
    <w:rsid w:val="002D4B21"/>
    <w:rsid w:val="0030382E"/>
    <w:rsid w:val="00380269"/>
    <w:rsid w:val="003C0499"/>
    <w:rsid w:val="003D5EFA"/>
    <w:rsid w:val="003E5DFF"/>
    <w:rsid w:val="003F3609"/>
    <w:rsid w:val="00416120"/>
    <w:rsid w:val="004413C8"/>
    <w:rsid w:val="00442D9B"/>
    <w:rsid w:val="00457AFD"/>
    <w:rsid w:val="00480311"/>
    <w:rsid w:val="00496CCD"/>
    <w:rsid w:val="00555CCC"/>
    <w:rsid w:val="005737F2"/>
    <w:rsid w:val="00580722"/>
    <w:rsid w:val="005B4E1A"/>
    <w:rsid w:val="005E7266"/>
    <w:rsid w:val="006361BB"/>
    <w:rsid w:val="006426C2"/>
    <w:rsid w:val="00646722"/>
    <w:rsid w:val="006F08EE"/>
    <w:rsid w:val="0070675B"/>
    <w:rsid w:val="00741E26"/>
    <w:rsid w:val="00755F2B"/>
    <w:rsid w:val="007C2AED"/>
    <w:rsid w:val="007D3CE5"/>
    <w:rsid w:val="007F559D"/>
    <w:rsid w:val="007F679A"/>
    <w:rsid w:val="00805694"/>
    <w:rsid w:val="008372EF"/>
    <w:rsid w:val="008C7A79"/>
    <w:rsid w:val="008D47D6"/>
    <w:rsid w:val="008E6DA5"/>
    <w:rsid w:val="0095640D"/>
    <w:rsid w:val="00990569"/>
    <w:rsid w:val="00A015AD"/>
    <w:rsid w:val="00A6266D"/>
    <w:rsid w:val="00A8299D"/>
    <w:rsid w:val="00AC02CA"/>
    <w:rsid w:val="00BA3F99"/>
    <w:rsid w:val="00BB242F"/>
    <w:rsid w:val="00C07292"/>
    <w:rsid w:val="00C11526"/>
    <w:rsid w:val="00C470F1"/>
    <w:rsid w:val="00CF1BA2"/>
    <w:rsid w:val="00D33333"/>
    <w:rsid w:val="00D906E9"/>
    <w:rsid w:val="00DF30FC"/>
    <w:rsid w:val="00E034C4"/>
    <w:rsid w:val="00E1286F"/>
    <w:rsid w:val="00E14C51"/>
    <w:rsid w:val="00E23F54"/>
    <w:rsid w:val="00F01E51"/>
    <w:rsid w:val="00F32764"/>
    <w:rsid w:val="00F42882"/>
    <w:rsid w:val="00F43197"/>
    <w:rsid w:val="00F8081B"/>
    <w:rsid w:val="11FDF03A"/>
    <w:rsid w:val="1365A118"/>
    <w:rsid w:val="184D9DA2"/>
    <w:rsid w:val="1F5CDC98"/>
    <w:rsid w:val="3B6A4EB1"/>
    <w:rsid w:val="48DA6E8E"/>
    <w:rsid w:val="4D1236D0"/>
    <w:rsid w:val="69482F6C"/>
    <w:rsid w:val="7C30A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85019D"/>
  <w15:docId w15:val="{50FB93DA-2173-4FBE-B37D-02F26352E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33333"/>
  </w:style>
  <w:style w:type="paragraph" w:styleId="Rodap">
    <w:name w:val="footer"/>
    <w:basedOn w:val="Normal"/>
    <w:link w:val="Rodap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33333"/>
  </w:style>
  <w:style w:type="paragraph" w:styleId="Textodebalo">
    <w:name w:val="Balloon Text"/>
    <w:basedOn w:val="Normal"/>
    <w:link w:val="TextodebaloChar"/>
    <w:uiPriority w:val="99"/>
    <w:semiHidden/>
    <w:unhideWhenUsed/>
    <w:rsid w:val="00D3333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333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470F1"/>
    <w:pPr>
      <w:spacing w:before="100" w:beforeAutospacing="1" w:after="10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uiPriority w:val="99"/>
    <w:rsid w:val="003C0499"/>
    <w:pPr>
      <w:autoSpaceDE w:val="0"/>
      <w:autoSpaceDN w:val="0"/>
      <w:adjustRightInd w:val="0"/>
      <w:spacing w:after="0" w:afterAutospacing="0"/>
      <w:jc w:val="left"/>
    </w:pPr>
    <w:rPr>
      <w:rFonts w:ascii="Arial" w:eastAsiaTheme="minorEastAsia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34DF6-22E8-4981-A355-4A760043D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Cida Pereira - Diretora Financeira da AEE</dc:creator>
  <cp:lastModifiedBy>Ana Carolina Pereira Garcia</cp:lastModifiedBy>
  <cp:revision>10</cp:revision>
  <cp:lastPrinted>2017-02-21T21:06:00Z</cp:lastPrinted>
  <dcterms:created xsi:type="dcterms:W3CDTF">2020-03-02T17:13:00Z</dcterms:created>
  <dcterms:modified xsi:type="dcterms:W3CDTF">2026-09-16T15:42:00Z</dcterms:modified>
</cp:coreProperties>
</file>